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0918" w:rsidRPr="00202E6E" w:rsidRDefault="00280918" w:rsidP="00280918">
      <w:pPr>
        <w:spacing w:after="0"/>
        <w:jc w:val="both"/>
        <w:rPr>
          <w:rFonts w:ascii="Bookman Old Style" w:hAnsi="Bookman Old Style" w:cs="Times New Roman"/>
          <w:b/>
          <w:sz w:val="18"/>
          <w:szCs w:val="20"/>
        </w:rPr>
      </w:pPr>
      <w:r w:rsidRPr="00202E6E">
        <w:rPr>
          <w:rFonts w:ascii="Bookman Old Style" w:hAnsi="Bookman Old Style" w:cs="Times New Roman"/>
          <w:b/>
          <w:sz w:val="18"/>
          <w:szCs w:val="20"/>
        </w:rPr>
        <w:t>Najbliższe spotkania</w:t>
      </w:r>
      <w:r>
        <w:rPr>
          <w:rFonts w:ascii="Bookman Old Style" w:hAnsi="Bookman Old Style" w:cs="Times New Roman"/>
          <w:b/>
          <w:sz w:val="18"/>
          <w:szCs w:val="20"/>
        </w:rPr>
        <w:t>:</w:t>
      </w:r>
    </w:p>
    <w:p w:rsidR="00280918" w:rsidRPr="00202E6E" w:rsidRDefault="00280918" w:rsidP="00280918">
      <w:pPr>
        <w:pStyle w:val="Akapitzlist"/>
        <w:numPr>
          <w:ilvl w:val="0"/>
          <w:numId w:val="3"/>
        </w:numPr>
        <w:spacing w:after="0"/>
        <w:jc w:val="both"/>
        <w:rPr>
          <w:rFonts w:ascii="Bookman Old Style" w:hAnsi="Bookman Old Style" w:cs="Times New Roman"/>
          <w:b/>
          <w:sz w:val="18"/>
          <w:szCs w:val="20"/>
        </w:rPr>
      </w:pPr>
      <w:r w:rsidRPr="00202E6E">
        <w:rPr>
          <w:rFonts w:ascii="Bookman Old Style" w:hAnsi="Bookman Old Style" w:cs="Times New Roman"/>
          <w:b/>
          <w:sz w:val="18"/>
          <w:szCs w:val="20"/>
        </w:rPr>
        <w:t xml:space="preserve">CZWARTEK 17.11.2016 o godz. 19.00 Adoracja i Modlitwa uwielbienia </w:t>
      </w:r>
      <w:r w:rsidRPr="00A82A12">
        <w:rPr>
          <w:rFonts w:ascii="Bookman Old Style" w:hAnsi="Bookman Old Style" w:cs="Times New Roman"/>
          <w:b/>
          <w:color w:val="0070C0"/>
          <w:sz w:val="18"/>
          <w:szCs w:val="20"/>
        </w:rPr>
        <w:t xml:space="preserve">(OBOWIĄZKOWA DLA NIEOBECNYCH NA WYJEŹDZIE) </w:t>
      </w:r>
    </w:p>
    <w:p w:rsidR="00280918" w:rsidRPr="00202E6E" w:rsidRDefault="00280918" w:rsidP="00280918">
      <w:pPr>
        <w:pStyle w:val="Akapitzlist"/>
        <w:numPr>
          <w:ilvl w:val="0"/>
          <w:numId w:val="3"/>
        </w:numPr>
        <w:spacing w:after="0"/>
        <w:jc w:val="both"/>
        <w:rPr>
          <w:rFonts w:ascii="Bookman Old Style" w:hAnsi="Bookman Old Style" w:cs="Times New Roman"/>
          <w:sz w:val="18"/>
          <w:szCs w:val="20"/>
        </w:rPr>
      </w:pPr>
      <w:r w:rsidRPr="00202E6E">
        <w:rPr>
          <w:rFonts w:ascii="Bookman Old Style" w:hAnsi="Bookman Old Style" w:cs="Times New Roman"/>
          <w:sz w:val="18"/>
          <w:szCs w:val="20"/>
        </w:rPr>
        <w:t>NIEDZIELA 20.11. Msza ś</w:t>
      </w:r>
      <w:r w:rsidRPr="00202E6E">
        <w:rPr>
          <w:rFonts w:ascii="Bookman Old Style" w:hAnsi="Bookman Old Style" w:cs="Technical"/>
          <w:sz w:val="18"/>
          <w:szCs w:val="20"/>
        </w:rPr>
        <w:t xml:space="preserve">w. </w:t>
      </w:r>
      <w:r w:rsidRPr="00202E6E">
        <w:rPr>
          <w:rFonts w:ascii="Bookman Old Style" w:hAnsi="Bookman Old Style" w:cs="Times New Roman"/>
          <w:sz w:val="18"/>
          <w:szCs w:val="20"/>
        </w:rPr>
        <w:t xml:space="preserve">o 18.00 i PRÓBA – OBECNOŚĆ OBOWIĄZKOWA </w:t>
      </w:r>
    </w:p>
    <w:p w:rsidR="00280918" w:rsidRPr="00202E6E" w:rsidRDefault="00280918" w:rsidP="00280918">
      <w:pPr>
        <w:spacing w:after="0"/>
        <w:jc w:val="both"/>
        <w:rPr>
          <w:rFonts w:ascii="Bookman Old Style" w:hAnsi="Bookman Old Style" w:cs="Times New Roman"/>
          <w:b/>
          <w:sz w:val="18"/>
          <w:szCs w:val="20"/>
        </w:rPr>
      </w:pPr>
      <w:r w:rsidRPr="00202E6E">
        <w:rPr>
          <w:rFonts w:ascii="Bookman Old Style" w:hAnsi="Bookman Old Style" w:cs="Times New Roman"/>
          <w:b/>
          <w:sz w:val="18"/>
          <w:szCs w:val="20"/>
        </w:rPr>
        <w:t>Składka na pamiątki 30 zł</w:t>
      </w:r>
      <w:r>
        <w:rPr>
          <w:rFonts w:ascii="Bookman Old Style" w:hAnsi="Bookman Old Style" w:cs="Times New Roman"/>
          <w:b/>
          <w:sz w:val="18"/>
          <w:szCs w:val="20"/>
        </w:rPr>
        <w:t xml:space="preserve">, </w:t>
      </w:r>
      <w:r w:rsidRPr="00202E6E">
        <w:rPr>
          <w:rFonts w:ascii="Bookman Old Style" w:hAnsi="Bookman Old Style" w:cs="Times New Roman"/>
          <w:b/>
          <w:sz w:val="18"/>
          <w:szCs w:val="20"/>
        </w:rPr>
        <w:t xml:space="preserve"> dostarczenie </w:t>
      </w:r>
      <w:r>
        <w:rPr>
          <w:rFonts w:ascii="Bookman Old Style" w:hAnsi="Bookman Old Style" w:cs="Times New Roman"/>
          <w:b/>
          <w:sz w:val="18"/>
          <w:szCs w:val="20"/>
        </w:rPr>
        <w:t>aktów chrztu</w:t>
      </w:r>
      <w:r w:rsidRPr="00202E6E">
        <w:rPr>
          <w:rFonts w:ascii="Bookman Old Style" w:hAnsi="Bookman Old Style" w:cs="Times New Roman"/>
          <w:b/>
          <w:sz w:val="18"/>
          <w:szCs w:val="20"/>
        </w:rPr>
        <w:t xml:space="preserve">, danych </w:t>
      </w:r>
      <w:r>
        <w:rPr>
          <w:rFonts w:ascii="Bookman Old Style" w:hAnsi="Bookman Old Style" w:cs="Times New Roman"/>
          <w:b/>
          <w:sz w:val="18"/>
          <w:szCs w:val="20"/>
        </w:rPr>
        <w:t xml:space="preserve">i zaświadczeń świadków oraz </w:t>
      </w:r>
      <w:r w:rsidRPr="00202E6E">
        <w:rPr>
          <w:rFonts w:ascii="Bookman Old Style" w:hAnsi="Bookman Old Style" w:cs="Times New Roman"/>
          <w:b/>
          <w:sz w:val="18"/>
          <w:szCs w:val="20"/>
        </w:rPr>
        <w:t>życiorysu świętego (1/2-1 str</w:t>
      </w:r>
      <w:r>
        <w:rPr>
          <w:rFonts w:ascii="Bookman Old Style" w:hAnsi="Bookman Old Style" w:cs="Times New Roman"/>
          <w:b/>
          <w:sz w:val="18"/>
          <w:szCs w:val="20"/>
        </w:rPr>
        <w:t>.</w:t>
      </w:r>
      <w:r w:rsidRPr="00202E6E">
        <w:rPr>
          <w:rFonts w:ascii="Bookman Old Style" w:hAnsi="Bookman Old Style" w:cs="Times New Roman"/>
          <w:b/>
          <w:sz w:val="18"/>
          <w:szCs w:val="20"/>
        </w:rPr>
        <w:t>A5) do 20.11</w:t>
      </w:r>
      <w:r>
        <w:rPr>
          <w:rFonts w:ascii="Bookman Old Style" w:hAnsi="Bookman Old Style" w:cs="Times New Roman"/>
          <w:b/>
          <w:sz w:val="18"/>
          <w:szCs w:val="20"/>
        </w:rPr>
        <w:t xml:space="preserve"> </w:t>
      </w:r>
      <w:r w:rsidRPr="00202E6E">
        <w:rPr>
          <w:rFonts w:ascii="Bookman Old Style" w:hAnsi="Bookman Old Style" w:cs="Times New Roman"/>
          <w:b/>
          <w:sz w:val="18"/>
          <w:szCs w:val="20"/>
        </w:rPr>
        <w:t>(na spotkanie)</w:t>
      </w:r>
    </w:p>
    <w:p w:rsidR="00280918" w:rsidRPr="00202E6E" w:rsidRDefault="00280918" w:rsidP="00280918">
      <w:pPr>
        <w:pStyle w:val="Akapitzlist"/>
        <w:numPr>
          <w:ilvl w:val="0"/>
          <w:numId w:val="2"/>
        </w:numPr>
        <w:spacing w:after="0"/>
        <w:jc w:val="both"/>
        <w:rPr>
          <w:rFonts w:ascii="Bookman Old Style" w:hAnsi="Bookman Old Style" w:cs="Times New Roman"/>
          <w:sz w:val="18"/>
          <w:szCs w:val="20"/>
        </w:rPr>
      </w:pPr>
      <w:r>
        <w:rPr>
          <w:rFonts w:ascii="Bookman Old Style" w:hAnsi="Bookman Old Style" w:cs="Times New Roman"/>
          <w:b/>
          <w:sz w:val="18"/>
          <w:szCs w:val="20"/>
        </w:rPr>
        <w:t>24</w:t>
      </w:r>
      <w:r w:rsidRPr="00202E6E">
        <w:rPr>
          <w:rFonts w:ascii="Bookman Old Style" w:hAnsi="Bookman Old Style" w:cs="Times New Roman"/>
          <w:b/>
          <w:sz w:val="18"/>
          <w:szCs w:val="20"/>
        </w:rPr>
        <w:t>.11.2016</w:t>
      </w:r>
      <w:r w:rsidRPr="00202E6E">
        <w:rPr>
          <w:rFonts w:ascii="Bookman Old Style" w:hAnsi="Bookman Old Style" w:cs="Times New Roman"/>
          <w:sz w:val="18"/>
          <w:szCs w:val="20"/>
        </w:rPr>
        <w:t xml:space="preserve"> (</w:t>
      </w:r>
      <w:r>
        <w:rPr>
          <w:rFonts w:ascii="Bookman Old Style" w:hAnsi="Bookman Old Style" w:cs="Times New Roman"/>
          <w:sz w:val="18"/>
          <w:szCs w:val="20"/>
        </w:rPr>
        <w:t>czwartek</w:t>
      </w:r>
      <w:r w:rsidRPr="00202E6E">
        <w:rPr>
          <w:rFonts w:ascii="Bookman Old Style" w:hAnsi="Bookman Old Style" w:cs="Times New Roman"/>
          <w:sz w:val="18"/>
          <w:szCs w:val="20"/>
        </w:rPr>
        <w:t>)</w:t>
      </w:r>
      <w:r>
        <w:rPr>
          <w:rFonts w:ascii="Bookman Old Style" w:hAnsi="Bookman Old Style" w:cs="Times New Roman"/>
          <w:sz w:val="18"/>
          <w:szCs w:val="20"/>
        </w:rPr>
        <w:t xml:space="preserve"> </w:t>
      </w:r>
      <w:r w:rsidRPr="00202E6E">
        <w:rPr>
          <w:rFonts w:ascii="Bookman Old Style" w:hAnsi="Bookman Old Style" w:cs="Times New Roman"/>
          <w:sz w:val="18"/>
          <w:szCs w:val="20"/>
        </w:rPr>
        <w:t xml:space="preserve"> spotkanie – próba liturgiczna godz. 18.45 OBECNOŚĆ OBOWIĄZKOWA </w:t>
      </w:r>
    </w:p>
    <w:p w:rsidR="00280918" w:rsidRPr="00A82A12" w:rsidRDefault="00280918" w:rsidP="00280918">
      <w:pPr>
        <w:spacing w:after="0"/>
        <w:jc w:val="both"/>
        <w:rPr>
          <w:rFonts w:ascii="Bookman Old Style" w:hAnsi="Bookman Old Style" w:cs="Times New Roman"/>
          <w:b/>
          <w:color w:val="0070C0"/>
          <w:sz w:val="18"/>
          <w:szCs w:val="20"/>
        </w:rPr>
      </w:pPr>
      <w:r w:rsidRPr="00A82A12">
        <w:rPr>
          <w:rFonts w:ascii="Bookman Old Style" w:hAnsi="Bookman Old Style" w:cs="Times New Roman"/>
          <w:color w:val="0070C0"/>
          <w:sz w:val="18"/>
          <w:szCs w:val="20"/>
        </w:rPr>
        <w:t xml:space="preserve">Po próbie </w:t>
      </w:r>
      <w:r>
        <w:rPr>
          <w:rFonts w:ascii="Bookman Old Style" w:hAnsi="Bookman Old Style" w:cs="Times New Roman"/>
          <w:color w:val="0070C0"/>
          <w:sz w:val="18"/>
          <w:szCs w:val="20"/>
        </w:rPr>
        <w:t xml:space="preserve">spotkanie + </w:t>
      </w:r>
      <w:r w:rsidRPr="00A82A12">
        <w:rPr>
          <w:rFonts w:ascii="Bookman Old Style" w:hAnsi="Bookman Old Style" w:cs="Times New Roman"/>
          <w:b/>
          <w:color w:val="0070C0"/>
          <w:sz w:val="18"/>
          <w:szCs w:val="20"/>
        </w:rPr>
        <w:t xml:space="preserve">EGZAMIN DLA NIEOBECNYCH NA WYJEŹDZIE) </w:t>
      </w:r>
    </w:p>
    <w:p w:rsidR="00280918" w:rsidRPr="008B098F" w:rsidRDefault="00280918" w:rsidP="00280918">
      <w:pPr>
        <w:pStyle w:val="Akapitzlist"/>
        <w:numPr>
          <w:ilvl w:val="0"/>
          <w:numId w:val="2"/>
        </w:numPr>
        <w:spacing w:after="0"/>
        <w:jc w:val="both"/>
        <w:rPr>
          <w:rFonts w:ascii="Bookman Old Style" w:hAnsi="Bookman Old Style" w:cs="Times New Roman"/>
          <w:sz w:val="18"/>
          <w:szCs w:val="20"/>
        </w:rPr>
      </w:pPr>
      <w:r w:rsidRPr="00A82A12">
        <w:rPr>
          <w:rFonts w:ascii="Bookman Old Style" w:hAnsi="Bookman Old Style" w:cs="Times New Roman"/>
          <w:b/>
          <w:caps/>
          <w:sz w:val="18"/>
          <w:szCs w:val="20"/>
        </w:rPr>
        <w:t xml:space="preserve">Piątek </w:t>
      </w:r>
      <w:r w:rsidRPr="00202E6E">
        <w:rPr>
          <w:rFonts w:ascii="Bookman Old Style" w:hAnsi="Bookman Old Style" w:cs="Times New Roman"/>
          <w:b/>
          <w:sz w:val="18"/>
          <w:szCs w:val="20"/>
        </w:rPr>
        <w:t>25 listopada</w:t>
      </w:r>
      <w:r>
        <w:rPr>
          <w:rFonts w:ascii="Bookman Old Style" w:hAnsi="Bookman Old Style" w:cs="Times New Roman"/>
          <w:b/>
          <w:sz w:val="18"/>
          <w:szCs w:val="20"/>
        </w:rPr>
        <w:t xml:space="preserve"> na </w:t>
      </w:r>
      <w:r w:rsidRPr="00202E6E">
        <w:rPr>
          <w:rFonts w:ascii="Bookman Old Style" w:hAnsi="Bookman Old Style" w:cs="Times New Roman"/>
          <w:b/>
          <w:sz w:val="18"/>
          <w:szCs w:val="20"/>
        </w:rPr>
        <w:t>18.</w:t>
      </w:r>
      <w:r>
        <w:rPr>
          <w:rFonts w:ascii="Bookman Old Style" w:hAnsi="Bookman Old Style" w:cs="Times New Roman"/>
          <w:b/>
          <w:sz w:val="18"/>
          <w:szCs w:val="20"/>
        </w:rPr>
        <w:t>00</w:t>
      </w:r>
      <w:r w:rsidRPr="00202E6E">
        <w:rPr>
          <w:rFonts w:ascii="Bookman Old Style" w:hAnsi="Bookman Old Style" w:cs="Times New Roman"/>
          <w:b/>
          <w:sz w:val="18"/>
          <w:szCs w:val="20"/>
        </w:rPr>
        <w:t xml:space="preserve"> </w:t>
      </w:r>
      <w:r>
        <w:rPr>
          <w:rFonts w:ascii="Bookman Old Style" w:hAnsi="Bookman Old Style" w:cs="Times New Roman"/>
          <w:b/>
          <w:sz w:val="18"/>
          <w:szCs w:val="20"/>
        </w:rPr>
        <w:t>–</w:t>
      </w:r>
      <w:r w:rsidRPr="00202E6E">
        <w:rPr>
          <w:rFonts w:ascii="Bookman Old Style" w:hAnsi="Bookman Old Style" w:cs="Times New Roman"/>
          <w:b/>
          <w:sz w:val="18"/>
          <w:szCs w:val="20"/>
        </w:rPr>
        <w:t xml:space="preserve"> </w:t>
      </w:r>
      <w:r>
        <w:rPr>
          <w:rFonts w:ascii="Bookman Old Style" w:hAnsi="Bookman Old Style" w:cs="Times New Roman"/>
          <w:b/>
          <w:sz w:val="18"/>
          <w:szCs w:val="20"/>
        </w:rPr>
        <w:t xml:space="preserve">Msza św. + </w:t>
      </w:r>
      <w:r w:rsidRPr="00202E6E">
        <w:rPr>
          <w:rFonts w:ascii="Bookman Old Style" w:hAnsi="Bookman Old Style" w:cs="Times New Roman"/>
          <w:b/>
          <w:sz w:val="18"/>
          <w:szCs w:val="20"/>
        </w:rPr>
        <w:t>naboż</w:t>
      </w:r>
      <w:r w:rsidRPr="00202E6E">
        <w:rPr>
          <w:rFonts w:ascii="Bookman Old Style" w:hAnsi="Bookman Old Style" w:cs="Technical"/>
          <w:b/>
          <w:sz w:val="18"/>
          <w:szCs w:val="20"/>
        </w:rPr>
        <w:t>e</w:t>
      </w:r>
      <w:r w:rsidRPr="00202E6E">
        <w:rPr>
          <w:rFonts w:ascii="Bookman Old Style" w:hAnsi="Bookman Old Style" w:cs="Times New Roman"/>
          <w:b/>
          <w:sz w:val="18"/>
          <w:szCs w:val="20"/>
        </w:rPr>
        <w:t>ń</w:t>
      </w:r>
      <w:r w:rsidRPr="00202E6E">
        <w:rPr>
          <w:rFonts w:ascii="Bookman Old Style" w:hAnsi="Bookman Old Style" w:cs="Technical"/>
          <w:b/>
          <w:sz w:val="18"/>
          <w:szCs w:val="20"/>
        </w:rPr>
        <w:t>stwo pokutne i spowied</w:t>
      </w:r>
      <w:r w:rsidRPr="00202E6E">
        <w:rPr>
          <w:rFonts w:ascii="Bookman Old Style" w:hAnsi="Bookman Old Style" w:cs="Times New Roman"/>
          <w:b/>
          <w:sz w:val="18"/>
          <w:szCs w:val="20"/>
        </w:rPr>
        <w:t>ź</w:t>
      </w:r>
      <w:r w:rsidRPr="00202E6E">
        <w:rPr>
          <w:rFonts w:ascii="Bookman Old Style" w:hAnsi="Bookman Old Style" w:cs="Technical"/>
          <w:b/>
          <w:sz w:val="18"/>
          <w:szCs w:val="20"/>
        </w:rPr>
        <w:t xml:space="preserve"> kandydatów, rodziców i </w:t>
      </w:r>
      <w:r w:rsidRPr="00202E6E">
        <w:rPr>
          <w:rFonts w:ascii="Bookman Old Style" w:hAnsi="Bookman Old Style" w:cs="Times New Roman"/>
          <w:b/>
          <w:sz w:val="18"/>
          <w:szCs w:val="20"/>
        </w:rPr>
        <w:t>ś</w:t>
      </w:r>
      <w:r w:rsidRPr="00202E6E">
        <w:rPr>
          <w:rFonts w:ascii="Bookman Old Style" w:hAnsi="Bookman Old Style" w:cs="Technical"/>
          <w:b/>
          <w:sz w:val="18"/>
          <w:szCs w:val="20"/>
        </w:rPr>
        <w:t>wiadków</w:t>
      </w:r>
      <w:r>
        <w:rPr>
          <w:rFonts w:ascii="Bookman Old Style" w:hAnsi="Bookman Old Style" w:cs="Technical"/>
          <w:b/>
          <w:sz w:val="18"/>
          <w:szCs w:val="20"/>
        </w:rPr>
        <w:t xml:space="preserve">. </w:t>
      </w:r>
      <w:r w:rsidRPr="008B098F">
        <w:rPr>
          <w:rFonts w:ascii="Bookman Old Style" w:hAnsi="Bookman Old Style" w:cs="Technical"/>
          <w:sz w:val="18"/>
          <w:szCs w:val="20"/>
        </w:rPr>
        <w:t>(świadkowie mogą też wyspowiadać się u siebie w parafii)</w:t>
      </w:r>
    </w:p>
    <w:p w:rsidR="00280918" w:rsidRPr="00922181" w:rsidRDefault="00280918" w:rsidP="00280918">
      <w:pPr>
        <w:pStyle w:val="Akapitzlist"/>
        <w:numPr>
          <w:ilvl w:val="0"/>
          <w:numId w:val="2"/>
        </w:numPr>
        <w:spacing w:after="0"/>
        <w:jc w:val="both"/>
        <w:rPr>
          <w:rFonts w:ascii="Bookman Old Style" w:hAnsi="Bookman Old Style" w:cs="Times New Roman"/>
          <w:b/>
          <w:color w:val="7030A0"/>
          <w:sz w:val="18"/>
          <w:szCs w:val="20"/>
        </w:rPr>
      </w:pPr>
      <w:r w:rsidRPr="00922181">
        <w:rPr>
          <w:rFonts w:ascii="Bookman Old Style" w:hAnsi="Bookman Old Style" w:cs="Times New Roman"/>
          <w:b/>
          <w:color w:val="7030A0"/>
          <w:sz w:val="18"/>
          <w:szCs w:val="20"/>
        </w:rPr>
        <w:t>BIERZMOWANIE</w:t>
      </w:r>
      <w:r w:rsidRPr="00922181">
        <w:rPr>
          <w:rFonts w:ascii="Bookman Old Style" w:hAnsi="Bookman Old Style" w:cs="Technical"/>
          <w:b/>
          <w:color w:val="7030A0"/>
          <w:sz w:val="18"/>
          <w:szCs w:val="20"/>
        </w:rPr>
        <w:t xml:space="preserve"> – sobota</w:t>
      </w:r>
      <w:r w:rsidRPr="00922181">
        <w:rPr>
          <w:rFonts w:ascii="Bookman Old Style" w:hAnsi="Bookman Old Style" w:cs="Times New Roman"/>
          <w:b/>
          <w:color w:val="7030A0"/>
          <w:sz w:val="18"/>
          <w:szCs w:val="20"/>
        </w:rPr>
        <w:t xml:space="preserve"> </w:t>
      </w:r>
      <w:r w:rsidRPr="00922181">
        <w:rPr>
          <w:rFonts w:ascii="Bookman Old Style" w:hAnsi="Bookman Old Style" w:cs="Technical"/>
          <w:b/>
          <w:color w:val="7030A0"/>
          <w:sz w:val="18"/>
          <w:szCs w:val="20"/>
        </w:rPr>
        <w:t>26.11.</w:t>
      </w:r>
      <w:r w:rsidRPr="00922181">
        <w:rPr>
          <w:rFonts w:ascii="Bookman Old Style" w:hAnsi="Bookman Old Style" w:cs="Times New Roman"/>
          <w:b/>
          <w:color w:val="7030A0"/>
          <w:sz w:val="18"/>
          <w:szCs w:val="20"/>
        </w:rPr>
        <w:t xml:space="preserve"> Godz.18.00 – zbiórka o 17.30 (strój galowy)</w:t>
      </w:r>
    </w:p>
    <w:p w:rsidR="00280918" w:rsidRPr="00202E6E" w:rsidRDefault="00280918" w:rsidP="00280918">
      <w:pPr>
        <w:spacing w:after="0"/>
        <w:jc w:val="both"/>
        <w:rPr>
          <w:rFonts w:ascii="Bookman Old Style" w:hAnsi="Bookman Old Style" w:cs="Times New Roman"/>
          <w:sz w:val="18"/>
          <w:szCs w:val="20"/>
        </w:rPr>
      </w:pPr>
    </w:p>
    <w:p w:rsidR="00280918" w:rsidRPr="00202E6E" w:rsidRDefault="00280918" w:rsidP="00280918">
      <w:pPr>
        <w:spacing w:after="0"/>
        <w:jc w:val="both"/>
        <w:rPr>
          <w:rFonts w:ascii="Bookman Old Style" w:hAnsi="Bookman Old Style"/>
          <w:b/>
          <w:bCs/>
          <w:sz w:val="18"/>
          <w:szCs w:val="20"/>
        </w:rPr>
      </w:pPr>
      <w:r w:rsidRPr="00202E6E">
        <w:rPr>
          <w:rFonts w:ascii="Bookman Old Style" w:hAnsi="Bookman Old Style"/>
          <w:b/>
          <w:bCs/>
          <w:sz w:val="18"/>
          <w:szCs w:val="20"/>
        </w:rPr>
        <w:t xml:space="preserve">1. OBRZĘDY BIERZMOWANIA I ODPOWIEDZI: </w:t>
      </w:r>
    </w:p>
    <w:p w:rsidR="00280918" w:rsidRPr="00202E6E" w:rsidRDefault="00280918" w:rsidP="00280918">
      <w:pPr>
        <w:spacing w:after="0"/>
        <w:jc w:val="both"/>
        <w:rPr>
          <w:rFonts w:ascii="Bookman Old Style" w:hAnsi="Bookman Old Style"/>
          <w:b/>
          <w:bCs/>
          <w:sz w:val="18"/>
          <w:szCs w:val="20"/>
        </w:rPr>
      </w:pPr>
      <w:r w:rsidRPr="00202E6E">
        <w:rPr>
          <w:rFonts w:ascii="Bookman Old Style" w:hAnsi="Bookman Old Style"/>
          <w:i/>
          <w:iCs/>
          <w:sz w:val="18"/>
          <w:szCs w:val="20"/>
        </w:rPr>
        <w:t xml:space="preserve">Biskup pyta: </w:t>
      </w:r>
      <w:r w:rsidRPr="00202E6E">
        <w:rPr>
          <w:rFonts w:ascii="Bookman Old Style" w:hAnsi="Bookman Old Style"/>
          <w:b/>
          <w:bCs/>
          <w:sz w:val="18"/>
          <w:szCs w:val="20"/>
        </w:rPr>
        <w:t xml:space="preserve">Drodzy Bracia i siostry, </w:t>
      </w:r>
      <w:r w:rsidRPr="00202E6E">
        <w:rPr>
          <w:rFonts w:ascii="Bookman Old Style" w:hAnsi="Bookman Old Style"/>
          <w:b/>
          <w:sz w:val="18"/>
          <w:szCs w:val="20"/>
        </w:rPr>
        <w:t xml:space="preserve">powiedzcie przed zgromadzonym </w:t>
      </w:r>
      <w:r w:rsidRPr="00202E6E">
        <w:rPr>
          <w:rFonts w:ascii="Bookman Old Style" w:hAnsi="Bookman Old Style"/>
          <w:b/>
          <w:bCs/>
          <w:sz w:val="18"/>
          <w:szCs w:val="20"/>
        </w:rPr>
        <w:t xml:space="preserve">tu Kościołem, jakich łask </w:t>
      </w:r>
      <w:r w:rsidRPr="00202E6E">
        <w:rPr>
          <w:rFonts w:ascii="Bookman Old Style" w:hAnsi="Bookman Old Style"/>
          <w:b/>
          <w:sz w:val="18"/>
          <w:szCs w:val="20"/>
        </w:rPr>
        <w:t xml:space="preserve">oczekujecie </w:t>
      </w:r>
      <w:r w:rsidRPr="00202E6E">
        <w:rPr>
          <w:rFonts w:ascii="Bookman Old Style" w:hAnsi="Bookman Old Style"/>
          <w:b/>
          <w:bCs/>
          <w:sz w:val="18"/>
          <w:szCs w:val="20"/>
        </w:rPr>
        <w:t xml:space="preserve">od Boga w tym sakramencie? </w:t>
      </w:r>
    </w:p>
    <w:p w:rsidR="00280918" w:rsidRPr="00202E6E" w:rsidRDefault="00280918" w:rsidP="00280918">
      <w:pPr>
        <w:spacing w:after="0"/>
        <w:jc w:val="both"/>
        <w:rPr>
          <w:rFonts w:ascii="Bookman Old Style" w:hAnsi="Bookman Old Style"/>
          <w:i/>
          <w:iCs/>
          <w:sz w:val="18"/>
          <w:szCs w:val="20"/>
        </w:rPr>
      </w:pPr>
      <w:r w:rsidRPr="00202E6E">
        <w:rPr>
          <w:rFonts w:ascii="Bookman Old Style" w:hAnsi="Bookman Old Style"/>
          <w:i/>
          <w:iCs/>
          <w:sz w:val="18"/>
          <w:szCs w:val="20"/>
        </w:rPr>
        <w:t xml:space="preserve">(Teksty czerwone </w:t>
      </w:r>
      <w:r w:rsidRPr="00202E6E">
        <w:rPr>
          <w:rFonts w:ascii="Bookman Old Style" w:hAnsi="Bookman Old Style"/>
          <w:sz w:val="18"/>
          <w:szCs w:val="20"/>
        </w:rPr>
        <w:t xml:space="preserve">- </w:t>
      </w:r>
      <w:r w:rsidRPr="00202E6E">
        <w:rPr>
          <w:rFonts w:ascii="Bookman Old Style" w:hAnsi="Bookman Old Style"/>
          <w:i/>
          <w:iCs/>
          <w:sz w:val="18"/>
          <w:szCs w:val="20"/>
        </w:rPr>
        <w:t xml:space="preserve">NA PAMIĘĆ!) </w:t>
      </w:r>
    </w:p>
    <w:p w:rsidR="00280918" w:rsidRPr="00202E6E" w:rsidRDefault="00280918" w:rsidP="00280918">
      <w:pPr>
        <w:spacing w:after="0"/>
        <w:jc w:val="both"/>
        <w:rPr>
          <w:rFonts w:ascii="Bookman Old Style" w:hAnsi="Bookman Old Style"/>
          <w:i/>
          <w:iCs/>
          <w:sz w:val="18"/>
          <w:szCs w:val="20"/>
        </w:rPr>
      </w:pPr>
      <w:r w:rsidRPr="00202E6E">
        <w:rPr>
          <w:rFonts w:ascii="Bookman Old Style" w:hAnsi="Bookman Old Style" w:cs="Times New Roman"/>
          <w:b/>
          <w:color w:val="FF0000"/>
          <w:sz w:val="18"/>
          <w:szCs w:val="20"/>
        </w:rPr>
        <w:t>Pragniemy, aby Duch Święty, którego otrzymamy umocnił nas do mężnego wyznawania wiary i do postępowania według jej zasad. Amen</w:t>
      </w:r>
    </w:p>
    <w:p w:rsidR="00280918" w:rsidRPr="00202E6E" w:rsidRDefault="00280918" w:rsidP="00280918">
      <w:pPr>
        <w:rPr>
          <w:rFonts w:ascii="Bookman Old Style" w:hAnsi="Bookman Old Style"/>
          <w:i/>
          <w:iCs/>
          <w:sz w:val="18"/>
          <w:szCs w:val="20"/>
        </w:rPr>
      </w:pPr>
      <w:r w:rsidRPr="00202E6E">
        <w:rPr>
          <w:rFonts w:ascii="Bookman Old Style" w:hAnsi="Bookman Old Style"/>
          <w:i/>
          <w:iCs/>
          <w:sz w:val="18"/>
          <w:szCs w:val="20"/>
        </w:rPr>
        <w:br/>
      </w:r>
      <w:r w:rsidRPr="00202E6E">
        <w:rPr>
          <w:rFonts w:ascii="Bookman Old Style" w:hAnsi="Bookman Old Style"/>
          <w:i/>
          <w:iCs/>
          <w:sz w:val="16"/>
          <w:szCs w:val="20"/>
        </w:rPr>
        <w:t xml:space="preserve">Po homilii Biskup pyta kandydatów, czy wyrzekają się szatana i jego spraw. na co kandydaci odpowiadają </w:t>
      </w:r>
      <w:r w:rsidRPr="00202E6E">
        <w:rPr>
          <w:rFonts w:ascii="Bookman Old Style" w:hAnsi="Bookman Old Style"/>
          <w:b/>
          <w:color w:val="FF0000"/>
          <w:sz w:val="16"/>
          <w:szCs w:val="20"/>
        </w:rPr>
        <w:t xml:space="preserve">Wyrzekam </w:t>
      </w:r>
      <w:r w:rsidRPr="00202E6E">
        <w:rPr>
          <w:rFonts w:ascii="Bookman Old Style" w:hAnsi="Bookman Old Style"/>
          <w:b/>
          <w:bCs/>
          <w:color w:val="FF0000"/>
          <w:sz w:val="16"/>
          <w:szCs w:val="20"/>
        </w:rPr>
        <w:t>się</w:t>
      </w:r>
      <w:r w:rsidRPr="00202E6E">
        <w:rPr>
          <w:rFonts w:ascii="Bookman Old Style" w:hAnsi="Bookman Old Style"/>
          <w:b/>
          <w:bCs/>
          <w:sz w:val="16"/>
          <w:szCs w:val="20"/>
        </w:rPr>
        <w:t xml:space="preserve">. </w:t>
      </w:r>
      <w:r w:rsidRPr="00202E6E">
        <w:rPr>
          <w:rFonts w:ascii="Bookman Old Style" w:hAnsi="Bookman Old Style"/>
          <w:i/>
          <w:iCs/>
          <w:sz w:val="16"/>
          <w:szCs w:val="20"/>
        </w:rPr>
        <w:t xml:space="preserve">Kolejne pytania dotyczą wiary i kandydat odpowiada:  </w:t>
      </w:r>
      <w:r w:rsidRPr="00202E6E">
        <w:rPr>
          <w:rFonts w:ascii="Bookman Old Style" w:hAnsi="Bookman Old Style"/>
          <w:b/>
          <w:bCs/>
          <w:color w:val="FF0000"/>
          <w:sz w:val="16"/>
          <w:szCs w:val="20"/>
        </w:rPr>
        <w:t xml:space="preserve">Wierzę. </w:t>
      </w:r>
    </w:p>
    <w:p w:rsidR="00280918" w:rsidRPr="00202E6E" w:rsidRDefault="00280918" w:rsidP="00280918">
      <w:pPr>
        <w:rPr>
          <w:sz w:val="18"/>
          <w:szCs w:val="20"/>
        </w:rPr>
      </w:pPr>
      <w:r w:rsidRPr="00202E6E">
        <w:rPr>
          <w:rFonts w:ascii="Bookman Old Style" w:hAnsi="Bookman Old Style"/>
          <w:i/>
          <w:iCs/>
          <w:sz w:val="16"/>
          <w:szCs w:val="20"/>
        </w:rPr>
        <w:t xml:space="preserve">Następuje liturgia sakramentu  </w:t>
      </w:r>
      <w:r w:rsidRPr="008B098F">
        <w:rPr>
          <w:rFonts w:ascii="Bookman Old Style" w:hAnsi="Bookman Old Style"/>
          <w:i/>
          <w:iCs/>
          <w:sz w:val="16"/>
          <w:szCs w:val="20"/>
        </w:rPr>
        <w:t xml:space="preserve">Biskup podchodzi </w:t>
      </w:r>
      <w:r w:rsidRPr="008B098F">
        <w:rPr>
          <w:rFonts w:ascii="Bookman Old Style" w:hAnsi="Bookman Old Style"/>
          <w:bCs/>
          <w:i/>
          <w:sz w:val="16"/>
          <w:szCs w:val="20"/>
        </w:rPr>
        <w:t xml:space="preserve">do </w:t>
      </w:r>
      <w:r w:rsidRPr="008B098F">
        <w:rPr>
          <w:rFonts w:ascii="Bookman Old Style" w:hAnsi="Bookman Old Style"/>
          <w:i/>
          <w:iCs/>
          <w:sz w:val="16"/>
          <w:szCs w:val="20"/>
        </w:rPr>
        <w:t xml:space="preserve">każdego, zwilża palec prawej ręki olejem </w:t>
      </w:r>
      <w:r w:rsidRPr="008B098F">
        <w:rPr>
          <w:rFonts w:ascii="Bookman Old Style" w:hAnsi="Bookman Old Style"/>
          <w:i/>
          <w:sz w:val="16"/>
          <w:szCs w:val="20"/>
        </w:rPr>
        <w:t xml:space="preserve">Krzyżma </w:t>
      </w:r>
      <w:r w:rsidRPr="008B098F">
        <w:rPr>
          <w:rFonts w:ascii="Bookman Old Style" w:hAnsi="Bookman Old Style"/>
          <w:i/>
          <w:iCs/>
          <w:sz w:val="16"/>
          <w:szCs w:val="20"/>
        </w:rPr>
        <w:t>świętego i kreśli znak krzyża na czole kandydata  mówiąc:</w:t>
      </w:r>
      <w:r w:rsidRPr="00202E6E">
        <w:rPr>
          <w:rFonts w:ascii="Bookman Old Style" w:hAnsi="Bookman Old Style"/>
          <w:i/>
          <w:iCs/>
          <w:sz w:val="16"/>
          <w:szCs w:val="20"/>
        </w:rPr>
        <w:t xml:space="preserve"> </w:t>
      </w:r>
      <w:r w:rsidRPr="00202E6E">
        <w:rPr>
          <w:rFonts w:ascii="Bookman Old Style" w:hAnsi="Bookman Old Style"/>
          <w:i/>
          <w:iCs/>
          <w:sz w:val="18"/>
          <w:szCs w:val="20"/>
        </w:rPr>
        <w:br/>
      </w:r>
      <w:r w:rsidRPr="00202E6E">
        <w:rPr>
          <w:rFonts w:ascii="Bookman Old Style" w:hAnsi="Bookman Old Style"/>
          <w:b/>
          <w:bCs/>
          <w:sz w:val="18"/>
          <w:szCs w:val="20"/>
        </w:rPr>
        <w:t xml:space="preserve">N., </w:t>
      </w:r>
      <w:r w:rsidRPr="00202E6E">
        <w:rPr>
          <w:rFonts w:ascii="Bookman Old Style" w:hAnsi="Bookman Old Style"/>
          <w:sz w:val="18"/>
          <w:szCs w:val="20"/>
        </w:rPr>
        <w:t xml:space="preserve">przyjmij znamię </w:t>
      </w:r>
      <w:r w:rsidRPr="00202E6E">
        <w:rPr>
          <w:rFonts w:ascii="Bookman Old Style" w:hAnsi="Bookman Old Style"/>
          <w:b/>
          <w:bCs/>
          <w:sz w:val="18"/>
          <w:szCs w:val="20"/>
        </w:rPr>
        <w:t xml:space="preserve">daru Ducha świętego. </w:t>
      </w:r>
      <w:r w:rsidRPr="00202E6E">
        <w:rPr>
          <w:rFonts w:ascii="Bookman Old Style" w:hAnsi="Bookman Old Style"/>
          <w:i/>
          <w:iCs/>
          <w:sz w:val="18"/>
          <w:szCs w:val="20"/>
        </w:rPr>
        <w:t xml:space="preserve">Bierzmowany odpowiada </w:t>
      </w:r>
      <w:r w:rsidRPr="00202E6E">
        <w:rPr>
          <w:rFonts w:ascii="Bookman Old Style" w:hAnsi="Bookman Old Style"/>
          <w:b/>
          <w:color w:val="FF0000"/>
          <w:sz w:val="18"/>
          <w:szCs w:val="20"/>
        </w:rPr>
        <w:t>Amen</w:t>
      </w:r>
      <w:r w:rsidRPr="00202E6E">
        <w:rPr>
          <w:rFonts w:ascii="Bookman Old Style" w:hAnsi="Bookman Old Style"/>
          <w:sz w:val="18"/>
          <w:szCs w:val="20"/>
        </w:rPr>
        <w:t xml:space="preserve"> </w:t>
      </w:r>
      <w:r w:rsidRPr="00202E6E">
        <w:rPr>
          <w:rFonts w:ascii="Bookman Old Style" w:hAnsi="Bookman Old Style"/>
          <w:sz w:val="18"/>
          <w:szCs w:val="20"/>
        </w:rPr>
        <w:br/>
      </w:r>
      <w:r w:rsidRPr="00202E6E">
        <w:rPr>
          <w:rFonts w:ascii="Bookman Old Style" w:hAnsi="Bookman Old Style"/>
          <w:i/>
          <w:iCs/>
          <w:sz w:val="18"/>
          <w:szCs w:val="20"/>
        </w:rPr>
        <w:t xml:space="preserve">Biskup dodaje: </w:t>
      </w:r>
      <w:r w:rsidRPr="00202E6E">
        <w:rPr>
          <w:rFonts w:ascii="Bookman Old Style" w:hAnsi="Bookman Old Style"/>
          <w:b/>
          <w:sz w:val="18"/>
          <w:szCs w:val="20"/>
        </w:rPr>
        <w:t xml:space="preserve">Pokój </w:t>
      </w:r>
      <w:r w:rsidRPr="00202E6E">
        <w:rPr>
          <w:rFonts w:ascii="Bookman Old Style" w:hAnsi="Bookman Old Style"/>
          <w:b/>
          <w:bCs/>
          <w:sz w:val="18"/>
          <w:szCs w:val="20"/>
        </w:rPr>
        <w:t xml:space="preserve">z </w:t>
      </w:r>
      <w:r w:rsidRPr="00202E6E">
        <w:rPr>
          <w:rFonts w:ascii="Bookman Old Style" w:hAnsi="Bookman Old Style"/>
          <w:b/>
          <w:sz w:val="18"/>
          <w:szCs w:val="20"/>
        </w:rPr>
        <w:t>tobą</w:t>
      </w:r>
      <w:r w:rsidRPr="00202E6E">
        <w:rPr>
          <w:rFonts w:ascii="Bookman Old Style" w:hAnsi="Bookman Old Style"/>
          <w:sz w:val="18"/>
          <w:szCs w:val="20"/>
        </w:rPr>
        <w:br/>
      </w:r>
      <w:r w:rsidRPr="00202E6E">
        <w:rPr>
          <w:rFonts w:ascii="Bookman Old Style" w:hAnsi="Bookman Old Style"/>
          <w:i/>
          <w:iCs/>
          <w:sz w:val="18"/>
          <w:szCs w:val="20"/>
        </w:rPr>
        <w:t xml:space="preserve">Bierzmowany odpowiada. </w:t>
      </w:r>
      <w:r w:rsidRPr="008B098F">
        <w:rPr>
          <w:rFonts w:ascii="Bookman Old Style" w:hAnsi="Bookman Old Style"/>
          <w:b/>
          <w:iCs/>
          <w:color w:val="FF0000"/>
          <w:sz w:val="18"/>
          <w:szCs w:val="20"/>
        </w:rPr>
        <w:t>I</w:t>
      </w:r>
      <w:r w:rsidRPr="00202E6E">
        <w:rPr>
          <w:rFonts w:ascii="Bookman Old Style" w:hAnsi="Bookman Old Style"/>
          <w:i/>
          <w:iCs/>
          <w:color w:val="FF0000"/>
          <w:sz w:val="18"/>
          <w:szCs w:val="20"/>
        </w:rPr>
        <w:t xml:space="preserve"> </w:t>
      </w:r>
      <w:r w:rsidRPr="00202E6E">
        <w:rPr>
          <w:rFonts w:ascii="Bookman Old Style" w:hAnsi="Bookman Old Style"/>
          <w:b/>
          <w:bCs/>
          <w:color w:val="FF0000"/>
          <w:sz w:val="18"/>
          <w:szCs w:val="20"/>
        </w:rPr>
        <w:t>z duchem twoim</w:t>
      </w:r>
      <w:r w:rsidRPr="00202E6E">
        <w:rPr>
          <w:b/>
          <w:bCs/>
          <w:color w:val="FF0000"/>
          <w:sz w:val="18"/>
          <w:szCs w:val="20"/>
        </w:rPr>
        <w:t xml:space="preserve"> </w:t>
      </w:r>
    </w:p>
    <w:p w:rsidR="00280918" w:rsidRPr="00202E6E" w:rsidRDefault="00280918" w:rsidP="00280918">
      <w:pPr>
        <w:spacing w:after="0" w:line="240" w:lineRule="auto"/>
        <w:rPr>
          <w:rFonts w:ascii="Bookman Old Style" w:hAnsi="Bookman Old Style" w:cs="Times New Roman"/>
          <w:b/>
          <w:sz w:val="18"/>
          <w:szCs w:val="20"/>
        </w:rPr>
      </w:pPr>
      <w:r w:rsidRPr="00202E6E">
        <w:rPr>
          <w:rFonts w:ascii="Bookman Old Style" w:hAnsi="Bookman Old Style" w:cs="Times New Roman"/>
          <w:b/>
          <w:sz w:val="18"/>
          <w:szCs w:val="20"/>
        </w:rPr>
        <w:t>EGZAMIN DLA NIEOBECNYCH NA WYJEŹDZIE</w:t>
      </w:r>
      <w:r>
        <w:rPr>
          <w:rFonts w:ascii="Bookman Old Style" w:hAnsi="Bookman Old Style" w:cs="Times New Roman"/>
          <w:b/>
          <w:sz w:val="18"/>
          <w:szCs w:val="20"/>
        </w:rPr>
        <w:t xml:space="preserve"> - </w:t>
      </w:r>
      <w:r w:rsidRPr="00202E6E">
        <w:rPr>
          <w:rFonts w:ascii="Bookman Old Style" w:hAnsi="Bookman Old Style" w:cs="Times New Roman"/>
          <w:b/>
          <w:sz w:val="18"/>
          <w:szCs w:val="20"/>
        </w:rPr>
        <w:t>2</w:t>
      </w:r>
      <w:r>
        <w:rPr>
          <w:rFonts w:ascii="Bookman Old Style" w:hAnsi="Bookman Old Style" w:cs="Times New Roman"/>
          <w:b/>
          <w:sz w:val="18"/>
          <w:szCs w:val="20"/>
        </w:rPr>
        <w:t>4</w:t>
      </w:r>
      <w:r w:rsidRPr="00202E6E">
        <w:rPr>
          <w:rFonts w:ascii="Bookman Old Style" w:hAnsi="Bookman Old Style" w:cs="Times New Roman"/>
          <w:b/>
          <w:sz w:val="18"/>
          <w:szCs w:val="20"/>
        </w:rPr>
        <w:t>.11.2016</w:t>
      </w:r>
      <w:r>
        <w:rPr>
          <w:rFonts w:ascii="Bookman Old Style" w:hAnsi="Bookman Old Style" w:cs="Times New Roman"/>
          <w:b/>
          <w:sz w:val="18"/>
          <w:szCs w:val="20"/>
        </w:rPr>
        <w:t xml:space="preserve"> po próbie</w:t>
      </w:r>
    </w:p>
    <w:p w:rsidR="00280918" w:rsidRPr="00202E6E" w:rsidRDefault="00280918" w:rsidP="00280918">
      <w:pPr>
        <w:pStyle w:val="NormalnyWeb"/>
        <w:numPr>
          <w:ilvl w:val="0"/>
          <w:numId w:val="1"/>
        </w:numPr>
        <w:spacing w:before="0" w:beforeAutospacing="0" w:after="0" w:afterAutospacing="0"/>
        <w:rPr>
          <w:rFonts w:ascii="Bookman Old Style" w:hAnsi="Bookman Old Style"/>
          <w:b/>
          <w:sz w:val="18"/>
          <w:szCs w:val="20"/>
        </w:rPr>
      </w:pPr>
      <w:r w:rsidRPr="00202E6E">
        <w:rPr>
          <w:rFonts w:ascii="Bookman Old Style" w:hAnsi="Bookman Old Style"/>
          <w:b/>
          <w:bCs/>
          <w:sz w:val="18"/>
          <w:szCs w:val="20"/>
        </w:rPr>
        <w:t xml:space="preserve">ŻYCIORYS </w:t>
      </w:r>
      <w:r w:rsidRPr="00202E6E">
        <w:rPr>
          <w:rFonts w:ascii="Bookman Old Style" w:hAnsi="Bookman Old Style"/>
          <w:b/>
          <w:sz w:val="18"/>
          <w:szCs w:val="20"/>
        </w:rPr>
        <w:t>PATRONA</w:t>
      </w:r>
    </w:p>
    <w:p w:rsidR="00280918" w:rsidRPr="00202E6E" w:rsidRDefault="00280918" w:rsidP="00280918">
      <w:pPr>
        <w:pStyle w:val="NormalnyWeb"/>
        <w:spacing w:before="0" w:beforeAutospacing="0" w:after="0" w:afterAutospacing="0"/>
        <w:ind w:left="567"/>
        <w:rPr>
          <w:rFonts w:ascii="Bookman Old Style" w:hAnsi="Bookman Old Style"/>
          <w:sz w:val="16"/>
          <w:szCs w:val="20"/>
        </w:rPr>
      </w:pPr>
      <w:r w:rsidRPr="00202E6E">
        <w:rPr>
          <w:rFonts w:ascii="Bookman Old Style" w:hAnsi="Bookman Old Style"/>
          <w:b/>
          <w:bCs/>
          <w:sz w:val="18"/>
          <w:szCs w:val="20"/>
        </w:rPr>
        <w:t>B. Teksty na czerwono (spisane powyżej)</w:t>
      </w:r>
      <w:r w:rsidRPr="00202E6E">
        <w:rPr>
          <w:rFonts w:ascii="Bookman Old Style" w:hAnsi="Bookman Old Style"/>
          <w:b/>
          <w:sz w:val="18"/>
          <w:szCs w:val="20"/>
        </w:rPr>
        <w:br/>
      </w:r>
      <w:r w:rsidRPr="00202E6E">
        <w:rPr>
          <w:rFonts w:ascii="Bookman Old Style" w:hAnsi="Bookman Old Style"/>
          <w:b/>
          <w:bCs/>
          <w:sz w:val="18"/>
          <w:szCs w:val="20"/>
        </w:rPr>
        <w:t>C. MODLITWY:</w:t>
      </w:r>
      <w:r w:rsidRPr="00202E6E">
        <w:rPr>
          <w:rFonts w:ascii="Bookman Old Style" w:hAnsi="Bookman Old Style"/>
          <w:b/>
          <w:sz w:val="18"/>
          <w:szCs w:val="20"/>
        </w:rPr>
        <w:br/>
      </w:r>
      <w:r w:rsidRPr="00202E6E">
        <w:rPr>
          <w:rFonts w:ascii="Bookman Old Style" w:hAnsi="Bookman Old Style"/>
          <w:b/>
          <w:bCs/>
          <w:sz w:val="18"/>
          <w:szCs w:val="20"/>
        </w:rPr>
        <w:t>1</w:t>
      </w:r>
      <w:r w:rsidRPr="00202E6E">
        <w:rPr>
          <w:rFonts w:ascii="Bookman Old Style" w:hAnsi="Bookman Old Style"/>
          <w:bCs/>
          <w:sz w:val="16"/>
          <w:szCs w:val="20"/>
        </w:rPr>
        <w:t xml:space="preserve">. Modlitwa Pańska </w:t>
      </w:r>
      <w:r w:rsidRPr="00202E6E">
        <w:rPr>
          <w:rFonts w:ascii="Bookman Old Style" w:hAnsi="Bookman Old Style"/>
          <w:bCs/>
          <w:sz w:val="16"/>
          <w:szCs w:val="20"/>
        </w:rPr>
        <w:br/>
        <w:t xml:space="preserve">2. </w:t>
      </w:r>
      <w:r w:rsidRPr="00202E6E">
        <w:rPr>
          <w:rFonts w:ascii="Bookman Old Style" w:hAnsi="Bookman Old Style"/>
          <w:sz w:val="16"/>
          <w:szCs w:val="20"/>
        </w:rPr>
        <w:t xml:space="preserve">Pozdrowienie Anielskie </w:t>
      </w:r>
      <w:r w:rsidRPr="00202E6E">
        <w:rPr>
          <w:rFonts w:ascii="Bookman Old Style" w:hAnsi="Bookman Old Style"/>
          <w:sz w:val="16"/>
          <w:szCs w:val="20"/>
        </w:rPr>
        <w:br/>
      </w:r>
      <w:r w:rsidRPr="00202E6E">
        <w:rPr>
          <w:rFonts w:ascii="Bookman Old Style" w:hAnsi="Bookman Old Style"/>
          <w:bCs/>
          <w:sz w:val="16"/>
          <w:szCs w:val="20"/>
        </w:rPr>
        <w:t xml:space="preserve">3. </w:t>
      </w:r>
      <w:r w:rsidRPr="00202E6E">
        <w:rPr>
          <w:rFonts w:ascii="Bookman Old Style" w:hAnsi="Bookman Old Style"/>
          <w:sz w:val="16"/>
          <w:szCs w:val="20"/>
        </w:rPr>
        <w:t xml:space="preserve">Skład </w:t>
      </w:r>
      <w:r w:rsidRPr="00202E6E">
        <w:rPr>
          <w:rFonts w:ascii="Bookman Old Style" w:hAnsi="Bookman Old Style"/>
          <w:bCs/>
          <w:sz w:val="16"/>
          <w:szCs w:val="20"/>
        </w:rPr>
        <w:t xml:space="preserve">Apostolski </w:t>
      </w:r>
      <w:r w:rsidRPr="00202E6E">
        <w:rPr>
          <w:rFonts w:ascii="Bookman Old Style" w:hAnsi="Bookman Old Style"/>
          <w:bCs/>
          <w:sz w:val="16"/>
          <w:szCs w:val="20"/>
        </w:rPr>
        <w:br/>
        <w:t xml:space="preserve">4. 10 </w:t>
      </w:r>
      <w:r w:rsidRPr="00202E6E">
        <w:rPr>
          <w:rFonts w:ascii="Bookman Old Style" w:hAnsi="Bookman Old Style"/>
          <w:sz w:val="16"/>
          <w:szCs w:val="20"/>
        </w:rPr>
        <w:t xml:space="preserve">Przykazań Bożych </w:t>
      </w:r>
    </w:p>
    <w:p w:rsidR="00280918" w:rsidRPr="00202E6E" w:rsidRDefault="00280918" w:rsidP="00280918">
      <w:pPr>
        <w:pStyle w:val="NormalnyWeb"/>
        <w:spacing w:before="0" w:beforeAutospacing="0" w:after="0" w:afterAutospacing="0"/>
        <w:ind w:left="567"/>
        <w:rPr>
          <w:rFonts w:ascii="Bookman Old Style" w:hAnsi="Bookman Old Style"/>
          <w:b/>
          <w:sz w:val="18"/>
          <w:szCs w:val="20"/>
        </w:rPr>
      </w:pPr>
      <w:r w:rsidRPr="00202E6E">
        <w:rPr>
          <w:rFonts w:ascii="Bookman Old Style" w:hAnsi="Bookman Old Style"/>
          <w:bCs/>
          <w:sz w:val="16"/>
          <w:szCs w:val="20"/>
        </w:rPr>
        <w:t xml:space="preserve">5. Dwa </w:t>
      </w:r>
      <w:r w:rsidRPr="00202E6E">
        <w:rPr>
          <w:rFonts w:ascii="Bookman Old Style" w:hAnsi="Bookman Old Style"/>
          <w:sz w:val="16"/>
          <w:szCs w:val="20"/>
        </w:rPr>
        <w:t xml:space="preserve">Przykazania Miłości </w:t>
      </w:r>
      <w:r w:rsidRPr="00202E6E">
        <w:rPr>
          <w:rFonts w:ascii="Bookman Old Style" w:hAnsi="Bookman Old Style"/>
          <w:sz w:val="16"/>
          <w:szCs w:val="20"/>
        </w:rPr>
        <w:br/>
      </w:r>
      <w:r w:rsidRPr="00202E6E">
        <w:rPr>
          <w:rFonts w:ascii="Bookman Old Style" w:hAnsi="Bookman Old Style"/>
          <w:bCs/>
          <w:sz w:val="16"/>
          <w:szCs w:val="20"/>
        </w:rPr>
        <w:t>6.</w:t>
      </w:r>
      <w:r>
        <w:rPr>
          <w:rFonts w:ascii="Bookman Old Style" w:hAnsi="Bookman Old Style"/>
          <w:bCs/>
          <w:sz w:val="16"/>
          <w:szCs w:val="20"/>
        </w:rPr>
        <w:t xml:space="preserve"> </w:t>
      </w:r>
      <w:r w:rsidRPr="00202E6E">
        <w:rPr>
          <w:rFonts w:ascii="Bookman Old Style" w:hAnsi="Bookman Old Style"/>
          <w:bCs/>
          <w:sz w:val="16"/>
          <w:szCs w:val="20"/>
        </w:rPr>
        <w:t xml:space="preserve">5 </w:t>
      </w:r>
      <w:r w:rsidRPr="00202E6E">
        <w:rPr>
          <w:rFonts w:ascii="Bookman Old Style" w:hAnsi="Bookman Old Style"/>
          <w:sz w:val="16"/>
          <w:szCs w:val="20"/>
        </w:rPr>
        <w:t xml:space="preserve">Przykazań Kościelnych </w:t>
      </w:r>
      <w:r w:rsidRPr="00202E6E">
        <w:rPr>
          <w:rFonts w:ascii="Bookman Old Style" w:hAnsi="Bookman Old Style"/>
          <w:bCs/>
          <w:sz w:val="16"/>
          <w:szCs w:val="20"/>
        </w:rPr>
        <w:t xml:space="preserve">+ ŚWIĘTA </w:t>
      </w:r>
      <w:r w:rsidRPr="00202E6E">
        <w:rPr>
          <w:rFonts w:ascii="Bookman Old Style" w:hAnsi="Bookman Old Style"/>
          <w:sz w:val="16"/>
          <w:szCs w:val="20"/>
        </w:rPr>
        <w:t xml:space="preserve">NAKAZANE (Nazwa i </w:t>
      </w:r>
      <w:r w:rsidRPr="00202E6E">
        <w:rPr>
          <w:rFonts w:ascii="Bookman Old Style" w:hAnsi="Bookman Old Style"/>
          <w:bCs/>
          <w:sz w:val="16"/>
          <w:szCs w:val="20"/>
        </w:rPr>
        <w:t xml:space="preserve">data) </w:t>
      </w:r>
      <w:r w:rsidRPr="00202E6E">
        <w:rPr>
          <w:rFonts w:ascii="Bookman Old Style" w:hAnsi="Bookman Old Style"/>
          <w:bCs/>
          <w:sz w:val="16"/>
          <w:szCs w:val="20"/>
        </w:rPr>
        <w:br/>
      </w:r>
      <w:r w:rsidRPr="00202E6E">
        <w:rPr>
          <w:rFonts w:ascii="Bookman Old Style" w:hAnsi="Bookman Old Style"/>
          <w:i/>
          <w:iCs/>
          <w:sz w:val="16"/>
          <w:szCs w:val="20"/>
        </w:rPr>
        <w:t xml:space="preserve">7. </w:t>
      </w:r>
      <w:r w:rsidRPr="00202E6E">
        <w:rPr>
          <w:rFonts w:ascii="Bookman Old Style" w:hAnsi="Bookman Old Style"/>
          <w:sz w:val="16"/>
          <w:szCs w:val="20"/>
        </w:rPr>
        <w:t>Główne Prawdy Wiary</w:t>
      </w:r>
      <w:r w:rsidRPr="00202E6E">
        <w:rPr>
          <w:rFonts w:ascii="Bookman Old Style" w:hAnsi="Bookman Old Style"/>
          <w:sz w:val="16"/>
          <w:szCs w:val="20"/>
        </w:rPr>
        <w:br/>
      </w:r>
      <w:r w:rsidRPr="00202E6E">
        <w:rPr>
          <w:rFonts w:ascii="Bookman Old Style" w:hAnsi="Bookman Old Style"/>
          <w:bCs/>
          <w:sz w:val="16"/>
          <w:szCs w:val="20"/>
        </w:rPr>
        <w:t xml:space="preserve">8. 5 </w:t>
      </w:r>
      <w:r w:rsidRPr="00202E6E">
        <w:rPr>
          <w:rFonts w:ascii="Bookman Old Style" w:hAnsi="Bookman Old Style"/>
          <w:sz w:val="16"/>
          <w:szCs w:val="20"/>
        </w:rPr>
        <w:t xml:space="preserve">warunków sakramentu pokuty </w:t>
      </w:r>
      <w:r w:rsidRPr="00202E6E">
        <w:rPr>
          <w:rFonts w:ascii="Bookman Old Style" w:hAnsi="Bookman Old Style"/>
          <w:sz w:val="16"/>
          <w:szCs w:val="20"/>
        </w:rPr>
        <w:br/>
      </w:r>
      <w:r w:rsidRPr="00202E6E">
        <w:rPr>
          <w:rFonts w:ascii="Bookman Old Style" w:hAnsi="Bookman Old Style"/>
          <w:bCs/>
          <w:sz w:val="16"/>
          <w:szCs w:val="20"/>
        </w:rPr>
        <w:t xml:space="preserve">9. 7 </w:t>
      </w:r>
      <w:r w:rsidRPr="00202E6E">
        <w:rPr>
          <w:rFonts w:ascii="Bookman Old Style" w:hAnsi="Bookman Old Style"/>
          <w:sz w:val="16"/>
          <w:szCs w:val="20"/>
        </w:rPr>
        <w:t xml:space="preserve">sakramentów świętych </w:t>
      </w:r>
      <w:r w:rsidRPr="00202E6E">
        <w:rPr>
          <w:rFonts w:ascii="Bookman Old Style" w:hAnsi="Bookman Old Style"/>
          <w:sz w:val="16"/>
          <w:szCs w:val="20"/>
        </w:rPr>
        <w:br/>
      </w:r>
      <w:r w:rsidRPr="00202E6E">
        <w:rPr>
          <w:rFonts w:ascii="Bookman Old Style" w:hAnsi="Bookman Old Style"/>
          <w:bCs/>
          <w:sz w:val="16"/>
          <w:szCs w:val="20"/>
        </w:rPr>
        <w:t xml:space="preserve">10.7 darów Ducha </w:t>
      </w:r>
      <w:r w:rsidRPr="00202E6E">
        <w:rPr>
          <w:rFonts w:ascii="Bookman Old Style" w:hAnsi="Bookman Old Style"/>
          <w:sz w:val="16"/>
          <w:szCs w:val="20"/>
        </w:rPr>
        <w:t xml:space="preserve">Świętego </w:t>
      </w:r>
      <w:r w:rsidRPr="00202E6E">
        <w:rPr>
          <w:rFonts w:ascii="Bookman Old Style" w:hAnsi="Bookman Old Style"/>
          <w:sz w:val="16"/>
          <w:szCs w:val="20"/>
        </w:rPr>
        <w:br/>
      </w:r>
      <w:r w:rsidRPr="00202E6E">
        <w:rPr>
          <w:rFonts w:ascii="Bookman Old Style" w:hAnsi="Bookman Old Style"/>
          <w:bCs/>
          <w:sz w:val="16"/>
          <w:szCs w:val="20"/>
        </w:rPr>
        <w:t xml:space="preserve">11. Akt wiary </w:t>
      </w:r>
      <w:r w:rsidRPr="00202E6E">
        <w:rPr>
          <w:rFonts w:ascii="Bookman Old Style" w:hAnsi="Bookman Old Style"/>
          <w:bCs/>
          <w:sz w:val="16"/>
          <w:szCs w:val="20"/>
        </w:rPr>
        <w:br/>
        <w:t xml:space="preserve">12. Akt nadziei </w:t>
      </w:r>
      <w:r w:rsidRPr="00202E6E">
        <w:rPr>
          <w:rFonts w:ascii="Bookman Old Style" w:hAnsi="Bookman Old Style"/>
          <w:bCs/>
          <w:sz w:val="16"/>
          <w:szCs w:val="20"/>
        </w:rPr>
        <w:br/>
        <w:t xml:space="preserve">13. </w:t>
      </w:r>
      <w:r w:rsidRPr="00202E6E">
        <w:rPr>
          <w:rFonts w:ascii="Bookman Old Style" w:hAnsi="Bookman Old Style"/>
          <w:sz w:val="16"/>
          <w:szCs w:val="20"/>
        </w:rPr>
        <w:t>Akt miłości</w:t>
      </w:r>
      <w:r w:rsidRPr="00202E6E">
        <w:rPr>
          <w:rFonts w:ascii="Bookman Old Style" w:hAnsi="Bookman Old Style"/>
          <w:sz w:val="16"/>
          <w:szCs w:val="20"/>
        </w:rPr>
        <w:br/>
      </w:r>
      <w:r w:rsidRPr="00202E6E">
        <w:rPr>
          <w:rFonts w:ascii="Bookman Old Style" w:hAnsi="Bookman Old Style"/>
          <w:bCs/>
          <w:sz w:val="16"/>
          <w:szCs w:val="20"/>
        </w:rPr>
        <w:t xml:space="preserve">14. </w:t>
      </w:r>
      <w:r w:rsidRPr="00202E6E">
        <w:rPr>
          <w:rFonts w:ascii="Bookman Old Style" w:hAnsi="Bookman Old Style"/>
          <w:sz w:val="16"/>
          <w:szCs w:val="20"/>
        </w:rPr>
        <w:t xml:space="preserve">Akt żalu </w:t>
      </w:r>
      <w:r w:rsidRPr="00202E6E">
        <w:rPr>
          <w:rFonts w:ascii="Bookman Old Style" w:hAnsi="Bookman Old Style"/>
          <w:sz w:val="16"/>
          <w:szCs w:val="20"/>
        </w:rPr>
        <w:br/>
      </w:r>
      <w:r w:rsidRPr="00202E6E">
        <w:rPr>
          <w:rFonts w:ascii="Bookman Old Style" w:hAnsi="Bookman Old Style"/>
          <w:bCs/>
          <w:sz w:val="16"/>
          <w:szCs w:val="20"/>
        </w:rPr>
        <w:t xml:space="preserve">15. </w:t>
      </w:r>
      <w:r w:rsidRPr="00202E6E">
        <w:rPr>
          <w:rFonts w:ascii="Bookman Old Style" w:hAnsi="Bookman Old Style"/>
          <w:sz w:val="16"/>
          <w:szCs w:val="20"/>
        </w:rPr>
        <w:t xml:space="preserve">Wieczny odpoczynek </w:t>
      </w:r>
      <w:r w:rsidRPr="00202E6E">
        <w:rPr>
          <w:rFonts w:ascii="Bookman Old Style" w:hAnsi="Bookman Old Style"/>
          <w:sz w:val="16"/>
          <w:szCs w:val="20"/>
        </w:rPr>
        <w:br/>
      </w:r>
      <w:r w:rsidRPr="00202E6E">
        <w:rPr>
          <w:rFonts w:ascii="Bookman Old Style" w:hAnsi="Bookman Old Style"/>
          <w:bCs/>
          <w:sz w:val="16"/>
          <w:szCs w:val="20"/>
        </w:rPr>
        <w:t xml:space="preserve">16. Pod </w:t>
      </w:r>
      <w:r w:rsidRPr="00202E6E">
        <w:rPr>
          <w:rFonts w:ascii="Bookman Old Style" w:hAnsi="Bookman Old Style"/>
          <w:sz w:val="16"/>
          <w:szCs w:val="20"/>
        </w:rPr>
        <w:t xml:space="preserve">Twoją obronę </w:t>
      </w:r>
      <w:r w:rsidRPr="00202E6E">
        <w:rPr>
          <w:rFonts w:ascii="Bookman Old Style" w:hAnsi="Bookman Old Style"/>
          <w:sz w:val="16"/>
          <w:szCs w:val="20"/>
        </w:rPr>
        <w:br/>
        <w:t>17. Modlitwa przed i po posiłku</w:t>
      </w:r>
      <w:r w:rsidRPr="00202E6E">
        <w:rPr>
          <w:rFonts w:ascii="Bookman Old Style" w:hAnsi="Bookman Old Style"/>
          <w:b/>
          <w:sz w:val="16"/>
          <w:szCs w:val="20"/>
        </w:rPr>
        <w:t xml:space="preserve"> </w:t>
      </w:r>
    </w:p>
    <w:p w:rsidR="00280918" w:rsidRPr="00B8038C" w:rsidRDefault="00280918" w:rsidP="00280918">
      <w:pPr>
        <w:pStyle w:val="NormalnyWeb"/>
        <w:spacing w:before="0" w:beforeAutospacing="0" w:after="0" w:afterAutospacing="0"/>
        <w:ind w:left="567"/>
        <w:rPr>
          <w:rFonts w:ascii="Bookman Old Style" w:hAnsi="Bookman Old Style"/>
          <w:b/>
          <w:sz w:val="20"/>
          <w:szCs w:val="20"/>
        </w:rPr>
      </w:pPr>
      <w:r w:rsidRPr="00B8038C">
        <w:rPr>
          <w:rFonts w:ascii="Bookman Old Style" w:hAnsi="Bookman Old Style"/>
          <w:b/>
          <w:sz w:val="20"/>
          <w:szCs w:val="20"/>
        </w:rPr>
        <w:t>Tę stronę odetnij i zwróć do 20.11.</w:t>
      </w:r>
      <w:r>
        <w:rPr>
          <w:rFonts w:ascii="Bookman Old Style" w:hAnsi="Bookman Old Style"/>
          <w:b/>
          <w:sz w:val="20"/>
          <w:szCs w:val="20"/>
        </w:rPr>
        <w:t>2016 (na spotkaniu o 19.00)</w:t>
      </w:r>
    </w:p>
    <w:p w:rsidR="00280918" w:rsidRPr="00B8038C" w:rsidRDefault="00280918" w:rsidP="00280918">
      <w:pPr>
        <w:pStyle w:val="NormalnyWeb"/>
        <w:spacing w:before="0" w:beforeAutospacing="0" w:after="0" w:afterAutospacing="0"/>
        <w:ind w:left="567"/>
        <w:rPr>
          <w:rFonts w:ascii="Bookman Old Style" w:hAnsi="Bookman Old Style"/>
          <w:b/>
          <w:sz w:val="20"/>
          <w:szCs w:val="20"/>
        </w:rPr>
      </w:pPr>
    </w:p>
    <w:p w:rsidR="00280918" w:rsidRPr="00B8038C" w:rsidRDefault="00280918" w:rsidP="00280918">
      <w:pPr>
        <w:pStyle w:val="NormalnyWeb"/>
        <w:spacing w:before="0" w:beforeAutospacing="0" w:after="0" w:afterAutospacing="0"/>
        <w:ind w:left="567"/>
        <w:rPr>
          <w:rFonts w:ascii="Bookman Old Style" w:hAnsi="Bookman Old Style"/>
          <w:sz w:val="20"/>
          <w:szCs w:val="20"/>
        </w:rPr>
      </w:pPr>
      <w:r w:rsidRPr="00B8038C">
        <w:rPr>
          <w:rFonts w:ascii="Bookman Old Style" w:hAnsi="Bookman Old Style"/>
          <w:sz w:val="20"/>
          <w:szCs w:val="20"/>
        </w:rPr>
        <w:t>IMIĘ I NAZWISKO KANDYDATA ……………………………………………</w:t>
      </w:r>
      <w:r>
        <w:rPr>
          <w:rFonts w:ascii="Bookman Old Style" w:hAnsi="Bookman Old Style"/>
          <w:sz w:val="20"/>
          <w:szCs w:val="20"/>
        </w:rPr>
        <w:t>........</w:t>
      </w:r>
    </w:p>
    <w:p w:rsidR="00280918" w:rsidRPr="00B8038C" w:rsidRDefault="00280918" w:rsidP="00280918">
      <w:pPr>
        <w:pStyle w:val="NormalnyWeb"/>
        <w:spacing w:before="0" w:beforeAutospacing="0" w:after="0" w:afterAutospacing="0"/>
        <w:ind w:left="567"/>
        <w:rPr>
          <w:rFonts w:ascii="Bookman Old Style" w:hAnsi="Bookman Old Style"/>
          <w:sz w:val="20"/>
          <w:szCs w:val="20"/>
        </w:rPr>
      </w:pPr>
    </w:p>
    <w:p w:rsidR="00280918" w:rsidRPr="00B8038C" w:rsidRDefault="00280918" w:rsidP="00280918">
      <w:pPr>
        <w:pStyle w:val="NormalnyWeb"/>
        <w:spacing w:before="0" w:beforeAutospacing="0" w:after="0" w:afterAutospacing="0"/>
        <w:ind w:left="567"/>
        <w:rPr>
          <w:rFonts w:ascii="Bookman Old Style" w:hAnsi="Bookman Old Style"/>
          <w:sz w:val="20"/>
          <w:szCs w:val="20"/>
        </w:rPr>
      </w:pPr>
      <w:r w:rsidRPr="00B8038C">
        <w:rPr>
          <w:rFonts w:ascii="Bookman Old Style" w:hAnsi="Bookman Old Style"/>
          <w:sz w:val="20"/>
          <w:szCs w:val="20"/>
        </w:rPr>
        <w:t>Imię i nazwisko świadka ………………………………………</w:t>
      </w:r>
      <w:r>
        <w:rPr>
          <w:rFonts w:ascii="Bookman Old Style" w:hAnsi="Bookman Old Style"/>
          <w:sz w:val="20"/>
          <w:szCs w:val="20"/>
        </w:rPr>
        <w:t>.</w:t>
      </w:r>
      <w:r w:rsidRPr="00B8038C">
        <w:rPr>
          <w:rFonts w:ascii="Bookman Old Style" w:hAnsi="Bookman Old Style"/>
          <w:sz w:val="20"/>
          <w:szCs w:val="20"/>
        </w:rPr>
        <w:t>……………</w:t>
      </w:r>
      <w:r>
        <w:rPr>
          <w:rFonts w:ascii="Bookman Old Style" w:hAnsi="Bookman Old Style"/>
          <w:sz w:val="20"/>
          <w:szCs w:val="20"/>
        </w:rPr>
        <w:t>...</w:t>
      </w:r>
      <w:r w:rsidRPr="00B8038C">
        <w:rPr>
          <w:rFonts w:ascii="Bookman Old Style" w:hAnsi="Bookman Old Style"/>
          <w:sz w:val="20"/>
          <w:szCs w:val="20"/>
        </w:rPr>
        <w:t>……</w:t>
      </w:r>
    </w:p>
    <w:p w:rsidR="00280918" w:rsidRPr="00B8038C" w:rsidRDefault="00280918" w:rsidP="00280918">
      <w:pPr>
        <w:pStyle w:val="NormalnyWeb"/>
        <w:spacing w:before="0" w:beforeAutospacing="0" w:after="0" w:afterAutospacing="0"/>
        <w:ind w:left="567"/>
        <w:rPr>
          <w:rFonts w:ascii="Bookman Old Style" w:hAnsi="Bookman Old Style"/>
          <w:sz w:val="20"/>
          <w:szCs w:val="20"/>
        </w:rPr>
      </w:pPr>
    </w:p>
    <w:p w:rsidR="00280918" w:rsidRPr="00B8038C" w:rsidRDefault="00280918" w:rsidP="00280918">
      <w:pPr>
        <w:pStyle w:val="NormalnyWeb"/>
        <w:spacing w:before="0" w:beforeAutospacing="0" w:after="0" w:afterAutospacing="0"/>
        <w:ind w:left="567"/>
        <w:rPr>
          <w:rFonts w:ascii="Bookman Old Style" w:hAnsi="Bookman Old Style"/>
          <w:sz w:val="20"/>
          <w:szCs w:val="20"/>
        </w:rPr>
      </w:pPr>
      <w:r w:rsidRPr="00B8038C">
        <w:rPr>
          <w:rFonts w:ascii="Bookman Old Style" w:hAnsi="Bookman Old Style"/>
          <w:sz w:val="20"/>
          <w:szCs w:val="20"/>
        </w:rPr>
        <w:t>IMIĘ ŚW</w:t>
      </w:r>
      <w:r>
        <w:rPr>
          <w:rFonts w:ascii="Bookman Old Style" w:hAnsi="Bookman Old Style"/>
          <w:sz w:val="20"/>
          <w:szCs w:val="20"/>
        </w:rPr>
        <w:t>./BŁ.</w:t>
      </w:r>
      <w:r w:rsidRPr="00B8038C">
        <w:rPr>
          <w:rFonts w:ascii="Bookman Old Style" w:hAnsi="Bookman Old Style"/>
          <w:sz w:val="20"/>
          <w:szCs w:val="20"/>
        </w:rPr>
        <w:t xml:space="preserve"> PATRONA: …………………………………</w:t>
      </w:r>
      <w:r>
        <w:rPr>
          <w:rFonts w:ascii="Bookman Old Style" w:hAnsi="Bookman Old Style"/>
          <w:sz w:val="20"/>
          <w:szCs w:val="20"/>
        </w:rPr>
        <w:t>……</w:t>
      </w:r>
      <w:r w:rsidRPr="00B8038C">
        <w:rPr>
          <w:rFonts w:ascii="Bookman Old Style" w:hAnsi="Bookman Old Style"/>
          <w:sz w:val="20"/>
          <w:szCs w:val="20"/>
        </w:rPr>
        <w:t>……………………</w:t>
      </w:r>
    </w:p>
    <w:p w:rsidR="00280918" w:rsidRPr="00B8038C" w:rsidRDefault="00280918" w:rsidP="00280918">
      <w:pPr>
        <w:pStyle w:val="NormalnyWeb"/>
        <w:spacing w:before="0" w:beforeAutospacing="0" w:after="0" w:afterAutospacing="0"/>
        <w:ind w:left="567"/>
        <w:rPr>
          <w:rFonts w:ascii="Bookman Old Style" w:hAnsi="Bookman Old Style"/>
          <w:sz w:val="20"/>
          <w:szCs w:val="20"/>
        </w:rPr>
      </w:pPr>
    </w:p>
    <w:p w:rsidR="00280918" w:rsidRPr="00B8038C" w:rsidRDefault="00280918" w:rsidP="00280918">
      <w:pPr>
        <w:pStyle w:val="NormalnyWeb"/>
        <w:spacing w:before="0" w:beforeAutospacing="0" w:after="0" w:afterAutospacing="0"/>
        <w:ind w:left="567"/>
        <w:rPr>
          <w:rFonts w:ascii="Bookman Old Style" w:hAnsi="Bookman Old Style"/>
          <w:sz w:val="20"/>
          <w:szCs w:val="20"/>
        </w:rPr>
      </w:pPr>
      <w:r w:rsidRPr="00B8038C">
        <w:rPr>
          <w:rFonts w:ascii="Bookman Old Style" w:hAnsi="Bookman Old Style"/>
          <w:sz w:val="20"/>
          <w:szCs w:val="20"/>
        </w:rPr>
        <w:t>ŻYCIORYS PATRONA</w:t>
      </w:r>
      <w:bookmarkStart w:id="0" w:name="_GoBack"/>
      <w:bookmarkEnd w:id="0"/>
      <w:r w:rsidRPr="00B8038C">
        <w:rPr>
          <w:rFonts w:ascii="Bookman Old Style" w:hAnsi="Bookman Old Style"/>
          <w:sz w:val="20"/>
          <w:szCs w:val="20"/>
        </w:rPr>
        <w:t>:</w:t>
      </w:r>
    </w:p>
    <w:p w:rsidR="00280918" w:rsidRPr="00B8038C" w:rsidRDefault="00280918" w:rsidP="00280918">
      <w:pPr>
        <w:pStyle w:val="NormalnyWeb"/>
        <w:spacing w:before="0" w:beforeAutospacing="0" w:after="0" w:afterAutospacing="0"/>
        <w:ind w:left="567"/>
        <w:rPr>
          <w:rFonts w:ascii="Bookman Old Style" w:hAnsi="Bookman Old Style"/>
          <w:sz w:val="20"/>
          <w:szCs w:val="20"/>
        </w:rPr>
      </w:pPr>
    </w:p>
    <w:p w:rsidR="00280918" w:rsidRPr="00B8038C" w:rsidRDefault="00280918" w:rsidP="00280918">
      <w:pPr>
        <w:pStyle w:val="NormalnyWeb"/>
        <w:spacing w:before="0" w:beforeAutospacing="0" w:after="0" w:afterAutospacing="0" w:line="360" w:lineRule="auto"/>
        <w:ind w:left="567"/>
        <w:rPr>
          <w:rFonts w:ascii="Bookman Old Style" w:hAnsi="Bookman Old Style"/>
          <w:sz w:val="20"/>
          <w:szCs w:val="20"/>
        </w:rPr>
      </w:pPr>
      <w:r w:rsidRPr="00B8038C">
        <w:rPr>
          <w:rFonts w:ascii="Bookman Old Style" w:hAnsi="Bookman Old Style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:rsidR="00280918" w:rsidRPr="00B8038C" w:rsidRDefault="00280918" w:rsidP="00280918">
      <w:pPr>
        <w:pStyle w:val="NormalnyWeb"/>
        <w:spacing w:before="0" w:beforeAutospacing="0" w:after="0" w:afterAutospacing="0" w:line="360" w:lineRule="auto"/>
        <w:ind w:left="567"/>
        <w:rPr>
          <w:rFonts w:ascii="Bookman Old Style" w:hAnsi="Bookman Old Style"/>
          <w:b/>
          <w:sz w:val="20"/>
          <w:szCs w:val="20"/>
        </w:rPr>
      </w:pPr>
      <w:r w:rsidRPr="00B8038C">
        <w:rPr>
          <w:rFonts w:ascii="Bookman Old Style" w:hAnsi="Bookman Old Style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:rsidR="00280918" w:rsidRPr="00B8038C" w:rsidRDefault="00280918" w:rsidP="00280918">
      <w:pPr>
        <w:pStyle w:val="NormalnyWeb"/>
        <w:spacing w:before="0" w:beforeAutospacing="0" w:after="0" w:afterAutospacing="0" w:line="360" w:lineRule="auto"/>
        <w:ind w:left="567"/>
        <w:rPr>
          <w:rFonts w:ascii="Bookman Old Style" w:hAnsi="Bookman Old Style"/>
          <w:b/>
          <w:sz w:val="20"/>
          <w:szCs w:val="20"/>
        </w:rPr>
      </w:pPr>
      <w:r w:rsidRPr="00B8038C">
        <w:rPr>
          <w:rFonts w:ascii="Bookman Old Style" w:hAnsi="Bookman Old Style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:rsidR="00280918" w:rsidRPr="00B8038C" w:rsidRDefault="00280918" w:rsidP="00280918">
      <w:pPr>
        <w:pStyle w:val="NormalnyWeb"/>
        <w:spacing w:before="0" w:beforeAutospacing="0" w:after="0" w:afterAutospacing="0" w:line="360" w:lineRule="auto"/>
        <w:ind w:left="567"/>
        <w:rPr>
          <w:rFonts w:ascii="Bookman Old Style" w:hAnsi="Bookman Old Style"/>
          <w:b/>
          <w:sz w:val="20"/>
          <w:szCs w:val="20"/>
        </w:rPr>
      </w:pPr>
      <w:r w:rsidRPr="00B8038C">
        <w:rPr>
          <w:rFonts w:ascii="Bookman Old Style" w:hAnsi="Bookman Old Style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:rsidR="00280918" w:rsidRPr="00B8038C" w:rsidRDefault="00280918" w:rsidP="00280918">
      <w:pPr>
        <w:pStyle w:val="NormalnyWeb"/>
        <w:spacing w:before="0" w:beforeAutospacing="0" w:after="0" w:afterAutospacing="0" w:line="360" w:lineRule="auto"/>
        <w:ind w:left="567"/>
        <w:rPr>
          <w:rFonts w:ascii="Bookman Old Style" w:hAnsi="Bookman Old Style"/>
          <w:b/>
          <w:sz w:val="20"/>
          <w:szCs w:val="20"/>
        </w:rPr>
      </w:pPr>
      <w:r w:rsidRPr="00B8038C">
        <w:rPr>
          <w:rFonts w:ascii="Bookman Old Style" w:hAnsi="Bookman Old Style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:rsidR="00280918" w:rsidRPr="00B8038C" w:rsidRDefault="00280918" w:rsidP="00280918">
      <w:pPr>
        <w:pStyle w:val="NormalnyWeb"/>
        <w:spacing w:before="0" w:beforeAutospacing="0" w:after="0" w:afterAutospacing="0" w:line="360" w:lineRule="auto"/>
        <w:ind w:left="567"/>
        <w:rPr>
          <w:rFonts w:ascii="Bookman Old Style" w:hAnsi="Bookman Old Style"/>
          <w:b/>
          <w:sz w:val="20"/>
          <w:szCs w:val="20"/>
        </w:rPr>
      </w:pPr>
      <w:r w:rsidRPr="00B8038C">
        <w:rPr>
          <w:rFonts w:ascii="Bookman Old Style" w:hAnsi="Bookman Old Style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:rsidR="00280918" w:rsidRPr="00B8038C" w:rsidRDefault="00280918" w:rsidP="00280918">
      <w:pPr>
        <w:pStyle w:val="NormalnyWeb"/>
        <w:spacing w:before="0" w:beforeAutospacing="0" w:after="0" w:afterAutospacing="0" w:line="360" w:lineRule="auto"/>
        <w:ind w:left="567"/>
        <w:rPr>
          <w:rFonts w:ascii="Bookman Old Style" w:hAnsi="Bookman Old Style"/>
          <w:b/>
          <w:sz w:val="20"/>
          <w:szCs w:val="20"/>
        </w:rPr>
      </w:pPr>
      <w:r w:rsidRPr="00B8038C">
        <w:rPr>
          <w:rFonts w:ascii="Bookman Old Style" w:hAnsi="Bookman Old Style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:rsidR="00280918" w:rsidRPr="00B8038C" w:rsidRDefault="00280918" w:rsidP="00280918">
      <w:pPr>
        <w:pStyle w:val="NormalnyWeb"/>
        <w:spacing w:before="0" w:beforeAutospacing="0" w:after="0" w:afterAutospacing="0" w:line="360" w:lineRule="auto"/>
        <w:ind w:left="567"/>
        <w:rPr>
          <w:rFonts w:ascii="Bookman Old Style" w:hAnsi="Bookman Old Style"/>
          <w:b/>
          <w:sz w:val="20"/>
          <w:szCs w:val="20"/>
        </w:rPr>
      </w:pPr>
      <w:r w:rsidRPr="00B8038C">
        <w:rPr>
          <w:rFonts w:ascii="Bookman Old Style" w:hAnsi="Bookman Old Style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:rsidR="00280918" w:rsidRPr="00B8038C" w:rsidRDefault="00280918" w:rsidP="00280918">
      <w:pPr>
        <w:pStyle w:val="NormalnyWeb"/>
        <w:spacing w:before="0" w:beforeAutospacing="0" w:after="0" w:afterAutospacing="0" w:line="360" w:lineRule="auto"/>
        <w:ind w:left="567"/>
        <w:rPr>
          <w:rFonts w:ascii="Bookman Old Style" w:hAnsi="Bookman Old Style"/>
          <w:b/>
          <w:sz w:val="20"/>
          <w:szCs w:val="20"/>
        </w:rPr>
      </w:pPr>
      <w:r w:rsidRPr="00B8038C">
        <w:rPr>
          <w:rFonts w:ascii="Bookman Old Style" w:hAnsi="Bookman Old Style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:rsidR="00280918" w:rsidRPr="00B8038C" w:rsidRDefault="00280918" w:rsidP="00280918">
      <w:pPr>
        <w:pStyle w:val="NormalnyWeb"/>
        <w:spacing w:before="0" w:beforeAutospacing="0" w:after="0" w:afterAutospacing="0" w:line="360" w:lineRule="auto"/>
        <w:ind w:left="567"/>
        <w:rPr>
          <w:rFonts w:ascii="Bookman Old Style" w:hAnsi="Bookman Old Style"/>
          <w:b/>
          <w:sz w:val="20"/>
          <w:szCs w:val="20"/>
        </w:rPr>
      </w:pPr>
      <w:r w:rsidRPr="00B8038C">
        <w:rPr>
          <w:rFonts w:ascii="Bookman Old Style" w:hAnsi="Bookman Old Style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:rsidR="00280918" w:rsidRPr="00B8038C" w:rsidRDefault="00280918" w:rsidP="00280918">
      <w:pPr>
        <w:pStyle w:val="NormalnyWeb"/>
        <w:spacing w:before="0" w:beforeAutospacing="0" w:after="0" w:afterAutospacing="0" w:line="360" w:lineRule="auto"/>
        <w:ind w:left="567"/>
        <w:rPr>
          <w:rFonts w:ascii="Bookman Old Style" w:hAnsi="Bookman Old Style"/>
          <w:b/>
          <w:sz w:val="20"/>
          <w:szCs w:val="20"/>
        </w:rPr>
      </w:pPr>
      <w:r w:rsidRPr="00B8038C">
        <w:rPr>
          <w:rFonts w:ascii="Bookman Old Style" w:hAnsi="Bookman Old Style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34B1B" w:rsidRDefault="00280918"/>
    <w:sectPr w:rsidR="00434B1B" w:rsidSect="00280918">
      <w:pgSz w:w="16838" w:h="11906" w:orient="landscape"/>
      <w:pgMar w:top="340" w:right="340" w:bottom="340" w:left="3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echnical">
    <w:altName w:val="Times New Roman"/>
    <w:charset w:val="00"/>
    <w:family w:val="auto"/>
    <w:pitch w:val="variable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F3252"/>
    <w:multiLevelType w:val="hybridMultilevel"/>
    <w:tmpl w:val="7DD022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B848C0"/>
    <w:multiLevelType w:val="hybridMultilevel"/>
    <w:tmpl w:val="78DE76A4"/>
    <w:lvl w:ilvl="0" w:tplc="D78A65A6">
      <w:start w:val="1"/>
      <w:numFmt w:val="upperLetter"/>
      <w:lvlText w:val="%1."/>
      <w:lvlJc w:val="left"/>
      <w:pPr>
        <w:ind w:left="1068" w:hanging="360"/>
      </w:pPr>
      <w:rPr>
        <w:rFonts w:ascii="Times New Roman" w:eastAsiaTheme="minorEastAsia" w:hAnsi="Times New Roman" w:cs="Times New Roman"/>
        <w:b/>
        <w:sz w:val="18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C8630DB"/>
    <w:multiLevelType w:val="hybridMultilevel"/>
    <w:tmpl w:val="0AA6F2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918"/>
    <w:rsid w:val="00280918"/>
    <w:rsid w:val="00506805"/>
    <w:rsid w:val="00527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66D7EB-CE70-4B79-BC5D-EBABFE9FC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091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80918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28091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455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Unknown</Company>
  <LinksUpToDate>false</LinksUpToDate>
  <CharactersWithSpaces>3183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Jaroslaw Gawronski</dc:creator>
  <cp:keywords/>
  <dc:description/>
  <cp:lastModifiedBy>Jaroslaw Gawronski</cp:lastModifiedBy>
  <cp:revision>1</cp:revision>
  <dcterms:created xsi:type="dcterms:W3CDTF">2016-11-15T05:30:00Z</dcterms:created>
  <dcterms:modified xsi:type="dcterms:W3CDTF">2016-11-15T05:31:00Z</dcterms:modified>
</cp:coreProperties>
</file>